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3D" w:rsidRDefault="006A4F76" w:rsidP="006A4F76">
      <w:pPr>
        <w:pStyle w:val="NoSpacing"/>
      </w:pPr>
      <w:r>
        <w:t xml:space="preserve">Village Of Sparland </w:t>
      </w:r>
    </w:p>
    <w:p w:rsidR="006A4F76" w:rsidRDefault="006A4F76" w:rsidP="006A4F76">
      <w:pPr>
        <w:pStyle w:val="NoSpacing"/>
      </w:pPr>
      <w:r>
        <w:t xml:space="preserve">123 Center Street </w:t>
      </w:r>
    </w:p>
    <w:p w:rsidR="006A4F76" w:rsidRDefault="006A4F76" w:rsidP="006A4F76">
      <w:pPr>
        <w:pStyle w:val="NoSpacing"/>
      </w:pPr>
      <w:r>
        <w:t>Sparland, IL 61565</w:t>
      </w:r>
    </w:p>
    <w:p w:rsidR="006A4F76" w:rsidRDefault="006A4F76" w:rsidP="006A4F76">
      <w:pPr>
        <w:pStyle w:val="NoSpacing"/>
      </w:pPr>
    </w:p>
    <w:p w:rsidR="006A4F76" w:rsidRDefault="006A4F76" w:rsidP="006A4F76">
      <w:pPr>
        <w:pStyle w:val="NoSpacing"/>
      </w:pPr>
      <w:r>
        <w:tab/>
      </w:r>
      <w:r>
        <w:tab/>
      </w:r>
      <w:r>
        <w:tab/>
      </w:r>
      <w:r>
        <w:tab/>
      </w:r>
      <w:r>
        <w:tab/>
      </w:r>
      <w:r>
        <w:tab/>
      </w:r>
      <w:r>
        <w:tab/>
      </w:r>
      <w:r>
        <w:tab/>
      </w:r>
      <w:r>
        <w:tab/>
      </w:r>
      <w:r>
        <w:tab/>
      </w:r>
      <w:r>
        <w:tab/>
        <w:t>April 4, 2024</w:t>
      </w:r>
    </w:p>
    <w:p w:rsidR="006A4F76" w:rsidRDefault="006A4F76" w:rsidP="006A4F76">
      <w:pPr>
        <w:pStyle w:val="NoSpacing"/>
      </w:pPr>
    </w:p>
    <w:p w:rsidR="006A4F76" w:rsidRDefault="006A4F76" w:rsidP="00513945">
      <w:pPr>
        <w:pStyle w:val="NoSpacing"/>
        <w:tabs>
          <w:tab w:val="center" w:pos="4680"/>
          <w:tab w:val="left" w:pos="6345"/>
        </w:tabs>
        <w:rPr>
          <w:b/>
          <w:sz w:val="28"/>
          <w:szCs w:val="28"/>
          <w:u w:val="single"/>
        </w:rPr>
      </w:pPr>
      <w:r>
        <w:rPr>
          <w:b/>
          <w:sz w:val="28"/>
          <w:szCs w:val="28"/>
          <w:u w:val="single"/>
        </w:rPr>
        <w:t>Meeting Minutes</w:t>
      </w:r>
    </w:p>
    <w:p w:rsidR="006A4F76" w:rsidRDefault="006A4F76" w:rsidP="006A4F76">
      <w:pPr>
        <w:pStyle w:val="NoSpacing"/>
        <w:tabs>
          <w:tab w:val="center" w:pos="4680"/>
          <w:tab w:val="left" w:pos="6345"/>
        </w:tabs>
        <w:jc w:val="center"/>
        <w:rPr>
          <w:sz w:val="24"/>
          <w:szCs w:val="24"/>
        </w:rPr>
      </w:pPr>
    </w:p>
    <w:p w:rsidR="006A4F76" w:rsidRDefault="006A4F76" w:rsidP="006A4F76">
      <w:r w:rsidRPr="006A4F76">
        <w:rPr>
          <w:b/>
          <w:u w:val="single"/>
        </w:rPr>
        <w:t>Called to Order</w:t>
      </w:r>
      <w:r>
        <w:t xml:space="preserve">:  6:01 pm </w:t>
      </w:r>
    </w:p>
    <w:p w:rsidR="006A4F76" w:rsidRDefault="006A4F76" w:rsidP="006A4F76">
      <w:pPr>
        <w:rPr>
          <w:b/>
          <w:u w:val="single"/>
        </w:rPr>
      </w:pPr>
      <w:r w:rsidRPr="006A4F76">
        <w:rPr>
          <w:b/>
          <w:u w:val="single"/>
        </w:rPr>
        <w:t xml:space="preserve">Pledge of allegiance: </w:t>
      </w:r>
    </w:p>
    <w:p w:rsidR="006A4F76" w:rsidRDefault="006A4F76" w:rsidP="006A4F76">
      <w:pPr>
        <w:rPr>
          <w:b/>
          <w:u w:val="single"/>
        </w:rPr>
      </w:pPr>
      <w:r>
        <w:rPr>
          <w:b/>
          <w:u w:val="single"/>
        </w:rPr>
        <w:t xml:space="preserve">Roll call: </w:t>
      </w:r>
    </w:p>
    <w:tbl>
      <w:tblPr>
        <w:tblStyle w:val="TableGrid"/>
        <w:tblW w:w="0" w:type="auto"/>
        <w:tblLook w:val="04A0" w:firstRow="1" w:lastRow="0" w:firstColumn="1" w:lastColumn="0" w:noHBand="0" w:noVBand="1"/>
      </w:tblPr>
      <w:tblGrid>
        <w:gridCol w:w="3187"/>
        <w:gridCol w:w="3187"/>
        <w:gridCol w:w="3187"/>
      </w:tblGrid>
      <w:tr w:rsidR="006A4F76" w:rsidTr="006A4F76">
        <w:trPr>
          <w:trHeight w:val="266"/>
        </w:trPr>
        <w:tc>
          <w:tcPr>
            <w:tcW w:w="3187" w:type="dxa"/>
          </w:tcPr>
          <w:p w:rsidR="006A4F76" w:rsidRDefault="006A4F76" w:rsidP="006A4F76">
            <w:r>
              <w:t xml:space="preserve">Sami Allen </w:t>
            </w:r>
          </w:p>
        </w:tc>
        <w:tc>
          <w:tcPr>
            <w:tcW w:w="3187" w:type="dxa"/>
          </w:tcPr>
          <w:p w:rsidR="006A4F76" w:rsidRDefault="006A4F76" w:rsidP="006A4F76">
            <w:r>
              <w:t xml:space="preserve">Trustee </w:t>
            </w:r>
          </w:p>
        </w:tc>
        <w:tc>
          <w:tcPr>
            <w:tcW w:w="3187" w:type="dxa"/>
          </w:tcPr>
          <w:p w:rsidR="006A4F76" w:rsidRDefault="006A4F76" w:rsidP="006A4F76">
            <w:r>
              <w:t xml:space="preserve">Present </w:t>
            </w:r>
          </w:p>
        </w:tc>
      </w:tr>
      <w:tr w:rsidR="006A4F76" w:rsidTr="006A4F76">
        <w:trPr>
          <w:trHeight w:val="252"/>
        </w:trPr>
        <w:tc>
          <w:tcPr>
            <w:tcW w:w="3187" w:type="dxa"/>
          </w:tcPr>
          <w:p w:rsidR="006A4F76" w:rsidRDefault="006A4F76" w:rsidP="006A4F76">
            <w:r>
              <w:t xml:space="preserve">Tracey Farley </w:t>
            </w:r>
          </w:p>
        </w:tc>
        <w:tc>
          <w:tcPr>
            <w:tcW w:w="3187" w:type="dxa"/>
          </w:tcPr>
          <w:p w:rsidR="006A4F76" w:rsidRDefault="006A4F76" w:rsidP="006A4F76">
            <w:r>
              <w:t>Trustee</w:t>
            </w:r>
          </w:p>
        </w:tc>
        <w:tc>
          <w:tcPr>
            <w:tcW w:w="3187" w:type="dxa"/>
          </w:tcPr>
          <w:p w:rsidR="006A4F76" w:rsidRDefault="006A4F76" w:rsidP="006A4F76">
            <w:r>
              <w:t xml:space="preserve">Present </w:t>
            </w:r>
          </w:p>
        </w:tc>
      </w:tr>
      <w:tr w:rsidR="006A4F76" w:rsidTr="006A4F76">
        <w:trPr>
          <w:trHeight w:val="266"/>
        </w:trPr>
        <w:tc>
          <w:tcPr>
            <w:tcW w:w="3187" w:type="dxa"/>
          </w:tcPr>
          <w:p w:rsidR="006A4F76" w:rsidRDefault="006A4F76" w:rsidP="006A4F76">
            <w:r>
              <w:t xml:space="preserve">Angela Roth </w:t>
            </w:r>
          </w:p>
        </w:tc>
        <w:tc>
          <w:tcPr>
            <w:tcW w:w="3187" w:type="dxa"/>
          </w:tcPr>
          <w:p w:rsidR="006A4F76" w:rsidRDefault="006A4F76" w:rsidP="006A4F76">
            <w:r>
              <w:t xml:space="preserve">Trustee </w:t>
            </w:r>
          </w:p>
        </w:tc>
        <w:tc>
          <w:tcPr>
            <w:tcW w:w="3187" w:type="dxa"/>
          </w:tcPr>
          <w:p w:rsidR="006A4F76" w:rsidRDefault="006A4F76" w:rsidP="006A4F76">
            <w:r>
              <w:t xml:space="preserve">Present </w:t>
            </w:r>
          </w:p>
        </w:tc>
      </w:tr>
      <w:tr w:rsidR="006A4F76" w:rsidTr="006A4F76">
        <w:trPr>
          <w:trHeight w:val="266"/>
        </w:trPr>
        <w:tc>
          <w:tcPr>
            <w:tcW w:w="3187" w:type="dxa"/>
          </w:tcPr>
          <w:p w:rsidR="006A4F76" w:rsidRDefault="006A4F76" w:rsidP="006A4F76">
            <w:r>
              <w:t xml:space="preserve">Billy </w:t>
            </w:r>
            <w:proofErr w:type="spellStart"/>
            <w:r>
              <w:t>Waldemar</w:t>
            </w:r>
            <w:proofErr w:type="spellEnd"/>
            <w:r>
              <w:t xml:space="preserve"> </w:t>
            </w:r>
          </w:p>
        </w:tc>
        <w:tc>
          <w:tcPr>
            <w:tcW w:w="3187" w:type="dxa"/>
          </w:tcPr>
          <w:p w:rsidR="006A4F76" w:rsidRDefault="006A4F76" w:rsidP="006A4F76">
            <w:r>
              <w:t xml:space="preserve">President </w:t>
            </w:r>
          </w:p>
        </w:tc>
        <w:tc>
          <w:tcPr>
            <w:tcW w:w="3187" w:type="dxa"/>
          </w:tcPr>
          <w:p w:rsidR="006A4F76" w:rsidRDefault="006A4F76" w:rsidP="006A4F76">
            <w:r>
              <w:t xml:space="preserve">Present </w:t>
            </w:r>
          </w:p>
        </w:tc>
      </w:tr>
      <w:tr w:rsidR="006A4F76" w:rsidTr="006A4F76">
        <w:trPr>
          <w:trHeight w:val="252"/>
        </w:trPr>
        <w:tc>
          <w:tcPr>
            <w:tcW w:w="3187" w:type="dxa"/>
          </w:tcPr>
          <w:p w:rsidR="006A4F76" w:rsidRDefault="006A4F76" w:rsidP="006A4F76">
            <w:r>
              <w:t xml:space="preserve">Stan Sayre </w:t>
            </w:r>
          </w:p>
        </w:tc>
        <w:tc>
          <w:tcPr>
            <w:tcW w:w="3187" w:type="dxa"/>
          </w:tcPr>
          <w:p w:rsidR="006A4F76" w:rsidRDefault="006A4F76" w:rsidP="006A4F76">
            <w:r>
              <w:t xml:space="preserve">Water Operator </w:t>
            </w:r>
          </w:p>
        </w:tc>
        <w:tc>
          <w:tcPr>
            <w:tcW w:w="3187" w:type="dxa"/>
          </w:tcPr>
          <w:p w:rsidR="006A4F76" w:rsidRDefault="006A4F76" w:rsidP="006A4F76">
            <w:r>
              <w:t xml:space="preserve">Present </w:t>
            </w:r>
          </w:p>
        </w:tc>
      </w:tr>
      <w:tr w:rsidR="006A4F76" w:rsidTr="006A4F76">
        <w:trPr>
          <w:trHeight w:val="266"/>
        </w:trPr>
        <w:tc>
          <w:tcPr>
            <w:tcW w:w="3187" w:type="dxa"/>
          </w:tcPr>
          <w:p w:rsidR="006A4F76" w:rsidRDefault="006A4F76" w:rsidP="006A4F76">
            <w:r>
              <w:t xml:space="preserve">Katie </w:t>
            </w:r>
            <w:proofErr w:type="spellStart"/>
            <w:r>
              <w:t>Bloomgren</w:t>
            </w:r>
            <w:proofErr w:type="spellEnd"/>
            <w:r>
              <w:t xml:space="preserve"> </w:t>
            </w:r>
          </w:p>
        </w:tc>
        <w:tc>
          <w:tcPr>
            <w:tcW w:w="3187" w:type="dxa"/>
          </w:tcPr>
          <w:p w:rsidR="006A4F76" w:rsidRDefault="006A4F76" w:rsidP="006A4F76">
            <w:r>
              <w:t>Treasurer</w:t>
            </w:r>
          </w:p>
        </w:tc>
        <w:tc>
          <w:tcPr>
            <w:tcW w:w="3187" w:type="dxa"/>
          </w:tcPr>
          <w:p w:rsidR="006A4F76" w:rsidRDefault="006A4F76" w:rsidP="006A4F76">
            <w:r>
              <w:t xml:space="preserve">Present </w:t>
            </w:r>
          </w:p>
        </w:tc>
      </w:tr>
      <w:tr w:rsidR="006A4F76" w:rsidTr="006A4F76">
        <w:trPr>
          <w:trHeight w:val="252"/>
        </w:trPr>
        <w:tc>
          <w:tcPr>
            <w:tcW w:w="3187" w:type="dxa"/>
          </w:tcPr>
          <w:p w:rsidR="006A4F76" w:rsidRDefault="006A4F76" w:rsidP="006A4F76">
            <w:r>
              <w:t xml:space="preserve">Jessica Roth </w:t>
            </w:r>
          </w:p>
        </w:tc>
        <w:tc>
          <w:tcPr>
            <w:tcW w:w="3187" w:type="dxa"/>
          </w:tcPr>
          <w:p w:rsidR="006A4F76" w:rsidRDefault="006A4F76" w:rsidP="006A4F76">
            <w:r>
              <w:t xml:space="preserve">Clerk </w:t>
            </w:r>
          </w:p>
        </w:tc>
        <w:tc>
          <w:tcPr>
            <w:tcW w:w="3187" w:type="dxa"/>
          </w:tcPr>
          <w:p w:rsidR="006A4F76" w:rsidRDefault="006A4F76" w:rsidP="006A4F76">
            <w:r>
              <w:t xml:space="preserve">Present </w:t>
            </w:r>
          </w:p>
        </w:tc>
      </w:tr>
      <w:tr w:rsidR="006A4F76" w:rsidTr="006A4F76">
        <w:trPr>
          <w:trHeight w:val="266"/>
        </w:trPr>
        <w:tc>
          <w:tcPr>
            <w:tcW w:w="3187" w:type="dxa"/>
          </w:tcPr>
          <w:p w:rsidR="006A4F76" w:rsidRDefault="006A4F76" w:rsidP="006A4F76"/>
        </w:tc>
        <w:tc>
          <w:tcPr>
            <w:tcW w:w="3187" w:type="dxa"/>
          </w:tcPr>
          <w:p w:rsidR="006A4F76" w:rsidRDefault="006A4F76" w:rsidP="006A4F76"/>
        </w:tc>
        <w:tc>
          <w:tcPr>
            <w:tcW w:w="3187" w:type="dxa"/>
          </w:tcPr>
          <w:p w:rsidR="006A4F76" w:rsidRDefault="006A4F76" w:rsidP="006A4F76"/>
        </w:tc>
      </w:tr>
    </w:tbl>
    <w:p w:rsidR="006A4F76" w:rsidRDefault="006A4F76" w:rsidP="006A4F76"/>
    <w:p w:rsidR="003C6E99" w:rsidRPr="003C6E99" w:rsidRDefault="003C6E99" w:rsidP="003C6E99">
      <w:pPr>
        <w:pStyle w:val="NoSpacing"/>
      </w:pPr>
      <w:r>
        <w:rPr>
          <w:b/>
          <w:u w:val="single"/>
        </w:rPr>
        <w:t xml:space="preserve">Motion to Approve Minutes: </w:t>
      </w:r>
      <w:r>
        <w:t xml:space="preserve">  </w:t>
      </w:r>
      <w:r w:rsidRPr="003C6E99">
        <w:t xml:space="preserve">S, Allen made a motion A, Roth 2nd </w:t>
      </w:r>
    </w:p>
    <w:p w:rsidR="003C6E99" w:rsidRPr="003C6E99" w:rsidRDefault="003C6E99" w:rsidP="003C6E99">
      <w:pPr>
        <w:pStyle w:val="NoSpacing"/>
        <w:ind w:left="2880" w:firstLine="720"/>
        <w:rPr>
          <w:b/>
        </w:rPr>
      </w:pPr>
      <w:r w:rsidRPr="003C6E99">
        <w:rPr>
          <w:b/>
        </w:rPr>
        <w:t>Ayes: 3 Nays: 0</w:t>
      </w:r>
    </w:p>
    <w:p w:rsidR="003C6E99" w:rsidRDefault="003C6E99" w:rsidP="003C6E99">
      <w:pPr>
        <w:pStyle w:val="NoSpacing"/>
      </w:pPr>
      <w:r w:rsidRPr="003C6E99">
        <w:rPr>
          <w:b/>
          <w:u w:val="single"/>
        </w:rPr>
        <w:t xml:space="preserve">Motion to Approve Bills: </w:t>
      </w:r>
      <w:r>
        <w:rPr>
          <w:b/>
          <w:u w:val="single"/>
        </w:rPr>
        <w:t xml:space="preserve">  </w:t>
      </w:r>
      <w:r>
        <w:t xml:space="preserve">  S, Allen made a motion A, Roth 2</w:t>
      </w:r>
      <w:r w:rsidRPr="003C6E99">
        <w:rPr>
          <w:vertAlign w:val="superscript"/>
        </w:rPr>
        <w:t>nd</w:t>
      </w:r>
      <w:r>
        <w:t xml:space="preserve"> </w:t>
      </w:r>
    </w:p>
    <w:p w:rsidR="003C6E99" w:rsidRDefault="003C6E99" w:rsidP="003C6E99">
      <w:pPr>
        <w:pStyle w:val="NoSpacing"/>
        <w:ind w:left="2880" w:firstLine="720"/>
        <w:rPr>
          <w:b/>
        </w:rPr>
      </w:pPr>
      <w:r w:rsidRPr="003C6E99">
        <w:rPr>
          <w:b/>
        </w:rPr>
        <w:t>Ayes: 3 Nays: 0</w:t>
      </w:r>
    </w:p>
    <w:p w:rsidR="003C6E99" w:rsidRDefault="003C6E99" w:rsidP="003C6E99">
      <w:pPr>
        <w:pStyle w:val="NoSpacing"/>
        <w:ind w:left="2880" w:firstLine="720"/>
        <w:rPr>
          <w:b/>
        </w:rPr>
      </w:pPr>
    </w:p>
    <w:p w:rsidR="003C6E99" w:rsidRDefault="003C6E99" w:rsidP="003C6E99">
      <w:pPr>
        <w:pStyle w:val="NoSpacing"/>
      </w:pPr>
      <w:r w:rsidRPr="003C6E99">
        <w:rPr>
          <w:b/>
          <w:u w:val="single"/>
        </w:rPr>
        <w:t xml:space="preserve">Motion to Approve Treasurer Report: </w:t>
      </w:r>
      <w:r>
        <w:rPr>
          <w:b/>
          <w:u w:val="single"/>
        </w:rPr>
        <w:t xml:space="preserve"> </w:t>
      </w:r>
      <w:r>
        <w:t>S, Allen made a motion A, Roth 2</w:t>
      </w:r>
      <w:r w:rsidRPr="003C6E99">
        <w:rPr>
          <w:vertAlign w:val="superscript"/>
        </w:rPr>
        <w:t>nd</w:t>
      </w:r>
      <w:r>
        <w:t xml:space="preserve"> </w:t>
      </w:r>
    </w:p>
    <w:p w:rsidR="003C6E99" w:rsidRPr="003C6E99" w:rsidRDefault="003C6E99" w:rsidP="003C6E99">
      <w:pPr>
        <w:pStyle w:val="NoSpacing"/>
        <w:ind w:left="2880" w:firstLine="720"/>
        <w:rPr>
          <w:b/>
        </w:rPr>
      </w:pPr>
      <w:r w:rsidRPr="003C6E99">
        <w:rPr>
          <w:b/>
        </w:rPr>
        <w:t>Ayes: 3 Nays: 0</w:t>
      </w:r>
    </w:p>
    <w:p w:rsidR="003C6E99" w:rsidRDefault="003C6E99" w:rsidP="003C6E99">
      <w:pPr>
        <w:pStyle w:val="NoSpacing"/>
        <w:ind w:left="2160" w:firstLine="720"/>
        <w:rPr>
          <w:b/>
        </w:rPr>
      </w:pPr>
    </w:p>
    <w:p w:rsidR="003C6E99" w:rsidRDefault="003C6E99" w:rsidP="003C6E99">
      <w:pPr>
        <w:pStyle w:val="NoSpacing"/>
        <w:rPr>
          <w:b/>
          <w:u w:val="single"/>
        </w:rPr>
      </w:pPr>
      <w:r w:rsidRPr="003C6E99">
        <w:rPr>
          <w:b/>
          <w:u w:val="single"/>
        </w:rPr>
        <w:t xml:space="preserve">Water Report: </w:t>
      </w:r>
    </w:p>
    <w:p w:rsidR="003C6E99" w:rsidRDefault="003C6E99" w:rsidP="003C6E99">
      <w:pPr>
        <w:pStyle w:val="NoSpacing"/>
      </w:pPr>
    </w:p>
    <w:p w:rsidR="003C6E99" w:rsidRDefault="00266858" w:rsidP="003C6E99">
      <w:pPr>
        <w:pStyle w:val="NoSpacing"/>
      </w:pPr>
      <w:r>
        <w:t>Well # 2 had electrical issues, Stan Called Tyler Gee with Ebert Well Drilling to repair the motor and pump.  Stan provided a list of non- working hydrants.</w:t>
      </w:r>
    </w:p>
    <w:p w:rsidR="00266858" w:rsidRDefault="00266858" w:rsidP="003C6E99">
      <w:pPr>
        <w:pStyle w:val="NoSpacing"/>
      </w:pPr>
    </w:p>
    <w:p w:rsidR="00266858" w:rsidRDefault="00266858" w:rsidP="003C6E99">
      <w:pPr>
        <w:pStyle w:val="NoSpacing"/>
        <w:rPr>
          <w:b/>
          <w:u w:val="single"/>
        </w:rPr>
      </w:pPr>
      <w:r w:rsidRPr="00266858">
        <w:rPr>
          <w:b/>
          <w:u w:val="single"/>
        </w:rPr>
        <w:t xml:space="preserve">Motion to Discuss/ Approve Midland Middle School Water Bill: </w:t>
      </w:r>
    </w:p>
    <w:p w:rsidR="00266858" w:rsidRPr="00266858" w:rsidRDefault="00266858" w:rsidP="003C6E99">
      <w:pPr>
        <w:pStyle w:val="NoSpacing"/>
      </w:pPr>
      <w:r>
        <w:t>Midland Sch</w:t>
      </w:r>
      <w:r w:rsidR="00513945">
        <w:t xml:space="preserve">ool currently pays $900 a month in a prior agreement from years ago when levee work was done.  Jeremy Gauwitz has asked the Village to look into the possibility of adjusting the bill, or creating an agreement that the bill won’t increase. The board has asked for more time to look into the matter and will make a decision at the May 2, 2024 meeting. </w:t>
      </w:r>
    </w:p>
    <w:p w:rsidR="00266858" w:rsidRPr="00266858" w:rsidRDefault="00266858" w:rsidP="003C6E99">
      <w:pPr>
        <w:pStyle w:val="NoSpacing"/>
        <w:rPr>
          <w:b/>
          <w:u w:val="single"/>
        </w:rPr>
      </w:pPr>
    </w:p>
    <w:p w:rsidR="00266858" w:rsidRDefault="00513945" w:rsidP="003C6E99">
      <w:pPr>
        <w:pStyle w:val="NoSpacing"/>
      </w:pPr>
      <w:r>
        <w:rPr>
          <w:b/>
          <w:u w:val="single"/>
        </w:rPr>
        <w:t xml:space="preserve">Motion to approve cyclone sponsorship:  </w:t>
      </w:r>
      <w:r>
        <w:rPr>
          <w:u w:val="single"/>
        </w:rPr>
        <w:t xml:space="preserve"> </w:t>
      </w:r>
      <w:r>
        <w:t xml:space="preserve"> T, Farley made a motion A, Roth 2</w:t>
      </w:r>
      <w:r w:rsidRPr="00513945">
        <w:rPr>
          <w:vertAlign w:val="superscript"/>
        </w:rPr>
        <w:t>nd</w:t>
      </w:r>
      <w:r>
        <w:t xml:space="preserve"> </w:t>
      </w:r>
    </w:p>
    <w:p w:rsidR="00513945" w:rsidRDefault="00513945" w:rsidP="00513945">
      <w:pPr>
        <w:pStyle w:val="NoSpacing"/>
        <w:ind w:left="3600" w:firstLine="720"/>
        <w:rPr>
          <w:b/>
        </w:rPr>
      </w:pPr>
      <w:r w:rsidRPr="00513945">
        <w:rPr>
          <w:b/>
        </w:rPr>
        <w:t>Ayes: 3 Nays: 0</w:t>
      </w:r>
    </w:p>
    <w:p w:rsidR="00513945" w:rsidRPr="00513945" w:rsidRDefault="00513945" w:rsidP="00513945">
      <w:pPr>
        <w:pStyle w:val="NoSpacing"/>
        <w:ind w:left="3600" w:firstLine="720"/>
      </w:pPr>
      <w:r w:rsidRPr="00513945">
        <w:t>The board approves the silver donation of $175.00</w:t>
      </w:r>
    </w:p>
    <w:p w:rsidR="00513945" w:rsidRPr="00513945" w:rsidRDefault="00513945" w:rsidP="00513945">
      <w:pPr>
        <w:pStyle w:val="NoSpacing"/>
        <w:ind w:left="3600" w:firstLine="720"/>
      </w:pPr>
    </w:p>
    <w:p w:rsidR="00513945" w:rsidRPr="00513945" w:rsidRDefault="00513945" w:rsidP="00513945">
      <w:pPr>
        <w:pStyle w:val="NoSpacing"/>
        <w:ind w:left="3600" w:firstLine="720"/>
        <w:rPr>
          <w:b/>
        </w:rPr>
      </w:pPr>
    </w:p>
    <w:p w:rsidR="003C6E99" w:rsidRDefault="00513945" w:rsidP="00513945">
      <w:pPr>
        <w:pStyle w:val="NoSpacing"/>
      </w:pPr>
      <w:r w:rsidRPr="00513945">
        <w:rPr>
          <w:b/>
          <w:u w:val="single"/>
        </w:rPr>
        <w:t xml:space="preserve">Motion to approve Marshall County Fair Donation: </w:t>
      </w:r>
      <w:r>
        <w:t xml:space="preserve"> S, Allen made a motion, A, Roth 2</w:t>
      </w:r>
      <w:r w:rsidRPr="00513945">
        <w:rPr>
          <w:vertAlign w:val="superscript"/>
        </w:rPr>
        <w:t>nd</w:t>
      </w:r>
      <w:r>
        <w:t xml:space="preserve"> </w:t>
      </w:r>
    </w:p>
    <w:p w:rsidR="00513945" w:rsidRDefault="00513945" w:rsidP="00513945">
      <w:pPr>
        <w:pStyle w:val="NoSpacing"/>
        <w:ind w:left="5040" w:firstLine="720"/>
        <w:rPr>
          <w:b/>
        </w:rPr>
      </w:pPr>
      <w:r w:rsidRPr="00513945">
        <w:rPr>
          <w:b/>
        </w:rPr>
        <w:t>Ayes: 3</w:t>
      </w:r>
      <w:r w:rsidRPr="00513945">
        <w:rPr>
          <w:b/>
        </w:rPr>
        <w:tab/>
        <w:t>Nays: 0</w:t>
      </w:r>
    </w:p>
    <w:p w:rsidR="00513945" w:rsidRDefault="00BF1875" w:rsidP="00513945">
      <w:pPr>
        <w:pStyle w:val="NoSpacing"/>
      </w:pPr>
      <w:r>
        <w:t xml:space="preserve">                                                            </w:t>
      </w:r>
      <w:r w:rsidR="00513945">
        <w:t xml:space="preserve">Board approves village to donate $250.00 to the family fun night. </w:t>
      </w:r>
    </w:p>
    <w:p w:rsidR="00BF1875" w:rsidRDefault="00BF1875" w:rsidP="00513945">
      <w:pPr>
        <w:pStyle w:val="NoSpacing"/>
      </w:pPr>
    </w:p>
    <w:p w:rsidR="00BF1875" w:rsidRDefault="00BF1875" w:rsidP="00513945">
      <w:pPr>
        <w:pStyle w:val="NoSpacing"/>
        <w:rPr>
          <w:b/>
          <w:u w:val="single"/>
        </w:rPr>
      </w:pPr>
      <w:r w:rsidRPr="00BF1875">
        <w:rPr>
          <w:b/>
          <w:u w:val="single"/>
        </w:rPr>
        <w:t xml:space="preserve">Motion to approve Zoning Commission: </w:t>
      </w:r>
      <w:r>
        <w:rPr>
          <w:b/>
          <w:u w:val="single"/>
        </w:rPr>
        <w:t xml:space="preserve"> </w:t>
      </w:r>
    </w:p>
    <w:p w:rsidR="00BF1875" w:rsidRDefault="00BF1875" w:rsidP="00513945">
      <w:pPr>
        <w:pStyle w:val="NoSpacing"/>
      </w:pPr>
      <w:r>
        <w:t xml:space="preserve">B, </w:t>
      </w:r>
      <w:proofErr w:type="spellStart"/>
      <w:r>
        <w:t>Waldemar</w:t>
      </w:r>
      <w:proofErr w:type="spellEnd"/>
      <w:r>
        <w:t xml:space="preserve"> appoints S, Allen to be head of Zoning Commission</w:t>
      </w:r>
    </w:p>
    <w:p w:rsidR="00BF1875" w:rsidRDefault="00BF1875" w:rsidP="00513945">
      <w:pPr>
        <w:pStyle w:val="NoSpacing"/>
      </w:pPr>
      <w:r>
        <w:t>A, Roth made a motion t, Farley 2</w:t>
      </w:r>
      <w:r w:rsidRPr="00BF1875">
        <w:rPr>
          <w:vertAlign w:val="superscript"/>
        </w:rPr>
        <w:t>nd</w:t>
      </w:r>
      <w:r>
        <w:t xml:space="preserve"> </w:t>
      </w:r>
    </w:p>
    <w:p w:rsidR="00BF1875" w:rsidRDefault="00BF1875" w:rsidP="00513945">
      <w:pPr>
        <w:pStyle w:val="NoSpacing"/>
        <w:rPr>
          <w:b/>
        </w:rPr>
      </w:pPr>
      <w:r w:rsidRPr="00BF1875">
        <w:rPr>
          <w:b/>
        </w:rPr>
        <w:t>Ayes: 2</w:t>
      </w:r>
      <w:r w:rsidRPr="00BF1875">
        <w:rPr>
          <w:b/>
        </w:rPr>
        <w:tab/>
        <w:t>Nays: 0</w:t>
      </w:r>
    </w:p>
    <w:p w:rsidR="00BF1875" w:rsidRDefault="00BF1875" w:rsidP="00513945">
      <w:pPr>
        <w:pStyle w:val="NoSpacing"/>
      </w:pPr>
      <w:r>
        <w:t>S, Allen appoints A, Roth to help be part of Zoning Commission</w:t>
      </w:r>
    </w:p>
    <w:p w:rsidR="00BF1875" w:rsidRDefault="00BF1875" w:rsidP="00513945">
      <w:pPr>
        <w:pStyle w:val="NoSpacing"/>
      </w:pPr>
      <w:r>
        <w:t xml:space="preserve">T, Farley made a motion, S, Allen 2nds </w:t>
      </w:r>
    </w:p>
    <w:p w:rsidR="00BF1875" w:rsidRDefault="00BF1875" w:rsidP="00513945">
      <w:pPr>
        <w:pStyle w:val="NoSpacing"/>
        <w:rPr>
          <w:b/>
        </w:rPr>
      </w:pPr>
      <w:r w:rsidRPr="00BF1875">
        <w:rPr>
          <w:b/>
        </w:rPr>
        <w:t>Ayes: 2 Nays: 0</w:t>
      </w:r>
    </w:p>
    <w:p w:rsidR="00BF1875" w:rsidRDefault="00BF1875" w:rsidP="00513945">
      <w:pPr>
        <w:pStyle w:val="NoSpacing"/>
        <w:rPr>
          <w:b/>
        </w:rPr>
      </w:pPr>
      <w:r>
        <w:rPr>
          <w:b/>
        </w:rPr>
        <w:t>A, Roth appoints Tracy Farley to be part of the Zoning Commission</w:t>
      </w:r>
    </w:p>
    <w:p w:rsidR="00BF1875" w:rsidRDefault="00BF1875" w:rsidP="00513945">
      <w:pPr>
        <w:pStyle w:val="NoSpacing"/>
      </w:pPr>
      <w:r w:rsidRPr="00BF1875">
        <w:t>S, Allen made a motion A, Roth 2</w:t>
      </w:r>
      <w:r w:rsidRPr="00BF1875">
        <w:rPr>
          <w:vertAlign w:val="superscript"/>
        </w:rPr>
        <w:t>nd</w:t>
      </w:r>
      <w:r w:rsidRPr="00BF1875">
        <w:t xml:space="preserve"> </w:t>
      </w:r>
    </w:p>
    <w:p w:rsidR="00BF1875" w:rsidRDefault="00BF1875" w:rsidP="00513945">
      <w:pPr>
        <w:pStyle w:val="NoSpacing"/>
        <w:rPr>
          <w:b/>
        </w:rPr>
      </w:pPr>
      <w:r w:rsidRPr="00BF1875">
        <w:rPr>
          <w:b/>
        </w:rPr>
        <w:t>Ayes: 3 Nays: 0</w:t>
      </w:r>
    </w:p>
    <w:p w:rsidR="00BF1875" w:rsidRDefault="00BF1875" w:rsidP="00513945">
      <w:pPr>
        <w:pStyle w:val="NoSpacing"/>
        <w:rPr>
          <w:b/>
        </w:rPr>
      </w:pPr>
      <w:r>
        <w:rPr>
          <w:b/>
        </w:rPr>
        <w:t xml:space="preserve">Attorney Josh Herman will work on a draft zone code. </w:t>
      </w:r>
    </w:p>
    <w:p w:rsidR="000A07D1" w:rsidRDefault="000A07D1" w:rsidP="00513945">
      <w:pPr>
        <w:pStyle w:val="NoSpacing"/>
        <w:rPr>
          <w:b/>
        </w:rPr>
      </w:pPr>
    </w:p>
    <w:p w:rsidR="000A07D1" w:rsidRDefault="000A07D1" w:rsidP="00513945">
      <w:pPr>
        <w:pStyle w:val="NoSpacing"/>
      </w:pPr>
      <w:r w:rsidRPr="000A07D1">
        <w:rPr>
          <w:b/>
          <w:u w:val="single"/>
        </w:rPr>
        <w:t xml:space="preserve">Motion to approve LZT to remove dead tree: </w:t>
      </w:r>
      <w:r>
        <w:rPr>
          <w:b/>
          <w:u w:val="single"/>
        </w:rPr>
        <w:t xml:space="preserve"> </w:t>
      </w:r>
      <w:r>
        <w:t>A, Roth made a motion T, Farley 2</w:t>
      </w:r>
      <w:r w:rsidRPr="000A07D1">
        <w:rPr>
          <w:vertAlign w:val="superscript"/>
        </w:rPr>
        <w:t>nd</w:t>
      </w:r>
      <w:r>
        <w:t xml:space="preserve"> </w:t>
      </w:r>
    </w:p>
    <w:p w:rsidR="000A07D1" w:rsidRDefault="000A07D1" w:rsidP="00513945">
      <w:pPr>
        <w:pStyle w:val="NoSpacing"/>
        <w:rPr>
          <w:b/>
        </w:rPr>
      </w:pPr>
      <w:r>
        <w:t xml:space="preserve">Tree on 110 First street is dead, and has a hornets nest. The village received many complaints last year and would like to hire LZT to remove the tree.   </w:t>
      </w:r>
      <w:r>
        <w:tab/>
      </w:r>
      <w:r>
        <w:tab/>
        <w:t xml:space="preserve"> </w:t>
      </w:r>
      <w:r w:rsidRPr="000A07D1">
        <w:rPr>
          <w:b/>
        </w:rPr>
        <w:t>Ayes: 2</w:t>
      </w:r>
      <w:r w:rsidRPr="000A07D1">
        <w:rPr>
          <w:b/>
        </w:rPr>
        <w:tab/>
        <w:t>Nays: 0</w:t>
      </w:r>
    </w:p>
    <w:p w:rsidR="000A07D1" w:rsidRDefault="000A07D1" w:rsidP="00513945">
      <w:pPr>
        <w:pStyle w:val="NoSpacing"/>
        <w:rPr>
          <w:b/>
        </w:rPr>
      </w:pPr>
    </w:p>
    <w:p w:rsidR="000A07D1" w:rsidRDefault="000A07D1" w:rsidP="00513945">
      <w:pPr>
        <w:pStyle w:val="NoSpacing"/>
        <w:rPr>
          <w:b/>
          <w:u w:val="single"/>
        </w:rPr>
      </w:pPr>
      <w:r w:rsidRPr="000A07D1">
        <w:rPr>
          <w:b/>
          <w:u w:val="single"/>
        </w:rPr>
        <w:t xml:space="preserve"> Old Business: </w:t>
      </w:r>
    </w:p>
    <w:p w:rsidR="000A07D1" w:rsidRDefault="000A07D1" w:rsidP="00513945">
      <w:pPr>
        <w:pStyle w:val="NoSpacing"/>
      </w:pPr>
    </w:p>
    <w:p w:rsidR="000A07D1" w:rsidRDefault="000A07D1" w:rsidP="000A07D1">
      <w:pPr>
        <w:pStyle w:val="NoSpacing"/>
        <w:numPr>
          <w:ilvl w:val="0"/>
          <w:numId w:val="1"/>
        </w:numPr>
      </w:pPr>
      <w:r>
        <w:t xml:space="preserve">B, </w:t>
      </w:r>
      <w:proofErr w:type="spellStart"/>
      <w:r>
        <w:t>Waldemar</w:t>
      </w:r>
      <w:proofErr w:type="spellEnd"/>
      <w:r>
        <w:t xml:space="preserve"> will get measurements on the office door. </w:t>
      </w:r>
    </w:p>
    <w:p w:rsidR="000A07D1" w:rsidRDefault="000A07D1" w:rsidP="00513945">
      <w:pPr>
        <w:pStyle w:val="NoSpacing"/>
      </w:pPr>
    </w:p>
    <w:p w:rsidR="000A07D1" w:rsidRDefault="000A07D1" w:rsidP="000A07D1">
      <w:pPr>
        <w:pStyle w:val="NoSpacing"/>
        <w:numPr>
          <w:ilvl w:val="0"/>
          <w:numId w:val="1"/>
        </w:numPr>
      </w:pPr>
      <w:r>
        <w:t xml:space="preserve">B, </w:t>
      </w:r>
      <w:proofErr w:type="spellStart"/>
      <w:r>
        <w:t>Waldemar</w:t>
      </w:r>
      <w:proofErr w:type="spellEnd"/>
      <w:r>
        <w:t xml:space="preserve"> will discuss in an employee meeting about fencing in the dumpster </w:t>
      </w:r>
    </w:p>
    <w:p w:rsidR="000A07D1" w:rsidRDefault="000A07D1" w:rsidP="000A07D1">
      <w:pPr>
        <w:pStyle w:val="ListParagraph"/>
      </w:pPr>
    </w:p>
    <w:p w:rsidR="000A07D1" w:rsidRDefault="000A07D1" w:rsidP="000A07D1">
      <w:pPr>
        <w:pStyle w:val="NoSpacing"/>
        <w:rPr>
          <w:b/>
          <w:u w:val="single"/>
        </w:rPr>
      </w:pPr>
      <w:r w:rsidRPr="000A07D1">
        <w:rPr>
          <w:b/>
          <w:u w:val="single"/>
        </w:rPr>
        <w:t xml:space="preserve">New Business: </w:t>
      </w:r>
    </w:p>
    <w:p w:rsidR="000A07D1" w:rsidRDefault="000A07D1" w:rsidP="00BB0AA3">
      <w:pPr>
        <w:pStyle w:val="NoSpacing"/>
        <w:numPr>
          <w:ilvl w:val="0"/>
          <w:numId w:val="3"/>
        </w:numPr>
      </w:pPr>
      <w:r>
        <w:t>S, Allen made a motion to approve Frank Park bid to upgrade the basketball court A, Roth 2</w:t>
      </w:r>
      <w:r w:rsidRPr="000A07D1">
        <w:rPr>
          <w:vertAlign w:val="superscript"/>
        </w:rPr>
        <w:t>nd</w:t>
      </w:r>
      <w:r>
        <w:t xml:space="preserve"> </w:t>
      </w:r>
    </w:p>
    <w:p w:rsidR="000A07D1" w:rsidRPr="000A07D1" w:rsidRDefault="000A07D1" w:rsidP="00BB0AA3">
      <w:pPr>
        <w:pStyle w:val="NoSpacing"/>
        <w:ind w:left="3600" w:firstLine="720"/>
        <w:rPr>
          <w:b/>
        </w:rPr>
      </w:pPr>
      <w:r w:rsidRPr="000A07D1">
        <w:rPr>
          <w:b/>
        </w:rPr>
        <w:t>Ayes: 3 Nays: 0</w:t>
      </w:r>
    </w:p>
    <w:p w:rsidR="000A07D1" w:rsidRDefault="000A07D1" w:rsidP="00513945">
      <w:pPr>
        <w:pStyle w:val="NoSpacing"/>
      </w:pPr>
    </w:p>
    <w:p w:rsidR="000A07D1" w:rsidRDefault="000A07D1" w:rsidP="00BB0AA3">
      <w:pPr>
        <w:pStyle w:val="NoSpacing"/>
        <w:numPr>
          <w:ilvl w:val="0"/>
          <w:numId w:val="2"/>
        </w:numPr>
      </w:pPr>
      <w:r>
        <w:t xml:space="preserve">The board gives the Sparland Girl scouts consent to use Frank Park in June to hold a car wash </w:t>
      </w:r>
    </w:p>
    <w:p w:rsidR="000A07D1" w:rsidRDefault="00BB0AA3" w:rsidP="00BB0AA3">
      <w:pPr>
        <w:pStyle w:val="NoSpacing"/>
        <w:numPr>
          <w:ilvl w:val="0"/>
          <w:numId w:val="2"/>
        </w:numPr>
      </w:pPr>
      <w:r>
        <w:t xml:space="preserve">The Village will reach out to </w:t>
      </w:r>
      <w:proofErr w:type="gramStart"/>
      <w:r>
        <w:t>and  help</w:t>
      </w:r>
      <w:proofErr w:type="gramEnd"/>
      <w:r>
        <w:t xml:space="preserve"> 101 Oak street to repair their water line break  with expectations of reimbursement. </w:t>
      </w:r>
    </w:p>
    <w:p w:rsidR="00BB0AA3" w:rsidRDefault="00BB0AA3" w:rsidP="00BB0AA3">
      <w:pPr>
        <w:pStyle w:val="NoSpacing"/>
        <w:numPr>
          <w:ilvl w:val="0"/>
          <w:numId w:val="2"/>
        </w:numPr>
      </w:pPr>
      <w:r>
        <w:t xml:space="preserve">The board received an anonymous complaint in regards to 723 Hilltops property. The board will look into this further. </w:t>
      </w:r>
    </w:p>
    <w:p w:rsidR="00BB0AA3" w:rsidRDefault="00BB0AA3" w:rsidP="00BB0AA3">
      <w:pPr>
        <w:pStyle w:val="NoSpacing"/>
        <w:ind w:left="720"/>
      </w:pPr>
    </w:p>
    <w:p w:rsidR="00BB0AA3" w:rsidRDefault="00BB0AA3" w:rsidP="00BB0AA3">
      <w:pPr>
        <w:pStyle w:val="NoSpacing"/>
        <w:ind w:left="720"/>
      </w:pPr>
    </w:p>
    <w:p w:rsidR="00BB0AA3" w:rsidRDefault="00BB0AA3" w:rsidP="00BB0AA3">
      <w:pPr>
        <w:pStyle w:val="NoSpacing"/>
        <w:ind w:left="720"/>
        <w:rPr>
          <w:b/>
        </w:rPr>
      </w:pPr>
      <w:r w:rsidRPr="00BB0AA3">
        <w:rPr>
          <w:b/>
          <w:u w:val="single"/>
        </w:rPr>
        <w:t>Adjournment</w:t>
      </w:r>
      <w:r w:rsidRPr="00BB0AA3">
        <w:rPr>
          <w:b/>
        </w:rPr>
        <w:t xml:space="preserve">:  7:31 pm </w:t>
      </w:r>
    </w:p>
    <w:p w:rsidR="00BB0AA3" w:rsidRDefault="00BB0AA3" w:rsidP="00BB0AA3">
      <w:pPr>
        <w:pStyle w:val="NoSpacing"/>
        <w:ind w:left="720"/>
      </w:pPr>
      <w:r>
        <w:t>A, Roth made a motion.  T, Farley 2</w:t>
      </w:r>
      <w:r w:rsidRPr="00BB0AA3">
        <w:rPr>
          <w:vertAlign w:val="superscript"/>
        </w:rPr>
        <w:t>nd</w:t>
      </w:r>
      <w:r>
        <w:t xml:space="preserve">. </w:t>
      </w:r>
    </w:p>
    <w:p w:rsidR="00BB0AA3" w:rsidRDefault="00BB0AA3" w:rsidP="00BB0AA3">
      <w:pPr>
        <w:pStyle w:val="NoSpacing"/>
        <w:ind w:left="720"/>
        <w:rPr>
          <w:b/>
        </w:rPr>
      </w:pPr>
      <w:r w:rsidRPr="00BB0AA3">
        <w:rPr>
          <w:b/>
        </w:rPr>
        <w:t>Ayes: 3</w:t>
      </w:r>
      <w:r w:rsidRPr="00BB0AA3">
        <w:rPr>
          <w:b/>
        </w:rPr>
        <w:tab/>
        <w:t>Nays: 0</w:t>
      </w:r>
    </w:p>
    <w:p w:rsidR="00BB0AA3" w:rsidRDefault="00BB0AA3" w:rsidP="00BB0AA3">
      <w:pPr>
        <w:pStyle w:val="NoSpacing"/>
        <w:ind w:left="720"/>
        <w:rPr>
          <w:b/>
        </w:rPr>
      </w:pPr>
    </w:p>
    <w:p w:rsidR="00BB0AA3" w:rsidRDefault="00BB0AA3" w:rsidP="00BB0AA3">
      <w:pPr>
        <w:pStyle w:val="NoSpacing"/>
        <w:ind w:left="720"/>
        <w:rPr>
          <w:b/>
        </w:rPr>
      </w:pPr>
    </w:p>
    <w:p w:rsidR="00BB0AA3" w:rsidRDefault="00BB0AA3" w:rsidP="00BB0AA3">
      <w:pPr>
        <w:pStyle w:val="NoSpacing"/>
        <w:ind w:left="720"/>
        <w:rPr>
          <w:b/>
        </w:rPr>
      </w:pPr>
    </w:p>
    <w:p w:rsidR="00BB0AA3" w:rsidRPr="00BB0AA3" w:rsidRDefault="00BB0AA3" w:rsidP="00BB0AA3">
      <w:pPr>
        <w:pStyle w:val="NoSpacing"/>
        <w:ind w:left="720"/>
        <w:rPr>
          <w:b/>
        </w:rPr>
      </w:pPr>
      <w:r>
        <w:rPr>
          <w:b/>
        </w:rPr>
        <w:t>Next Meeting to be held May 2, 2024</w:t>
      </w:r>
      <w:bookmarkStart w:id="0" w:name="_GoBack"/>
      <w:bookmarkEnd w:id="0"/>
    </w:p>
    <w:sectPr w:rsidR="00BB0AA3" w:rsidRPr="00BB0A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74" w:rsidRDefault="00564274" w:rsidP="00513945">
      <w:pPr>
        <w:spacing w:after="0" w:line="240" w:lineRule="auto"/>
      </w:pPr>
      <w:r>
        <w:separator/>
      </w:r>
    </w:p>
  </w:endnote>
  <w:endnote w:type="continuationSeparator" w:id="0">
    <w:p w:rsidR="00564274" w:rsidRDefault="00564274" w:rsidP="0051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74" w:rsidRDefault="00564274" w:rsidP="00513945">
      <w:pPr>
        <w:spacing w:after="0" w:line="240" w:lineRule="auto"/>
      </w:pPr>
      <w:r>
        <w:separator/>
      </w:r>
    </w:p>
  </w:footnote>
  <w:footnote w:type="continuationSeparator" w:id="0">
    <w:p w:rsidR="00564274" w:rsidRDefault="00564274" w:rsidP="00513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A57F3"/>
    <w:multiLevelType w:val="hybridMultilevel"/>
    <w:tmpl w:val="7364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BF1F4B"/>
    <w:multiLevelType w:val="hybridMultilevel"/>
    <w:tmpl w:val="859E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E946AA"/>
    <w:multiLevelType w:val="hybridMultilevel"/>
    <w:tmpl w:val="50A661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76"/>
    <w:rsid w:val="000A07D1"/>
    <w:rsid w:val="00266858"/>
    <w:rsid w:val="003A580F"/>
    <w:rsid w:val="003C6E99"/>
    <w:rsid w:val="00513945"/>
    <w:rsid w:val="00564274"/>
    <w:rsid w:val="006A4F76"/>
    <w:rsid w:val="007B483D"/>
    <w:rsid w:val="00BB0AA3"/>
    <w:rsid w:val="00B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F76"/>
    <w:pPr>
      <w:spacing w:after="0" w:line="240" w:lineRule="auto"/>
    </w:pPr>
  </w:style>
  <w:style w:type="table" w:styleId="TableGrid">
    <w:name w:val="Table Grid"/>
    <w:basedOn w:val="TableNormal"/>
    <w:uiPriority w:val="59"/>
    <w:rsid w:val="006A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945"/>
  </w:style>
  <w:style w:type="paragraph" w:styleId="Footer">
    <w:name w:val="footer"/>
    <w:basedOn w:val="Normal"/>
    <w:link w:val="FooterChar"/>
    <w:uiPriority w:val="99"/>
    <w:unhideWhenUsed/>
    <w:rsid w:val="00513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945"/>
  </w:style>
  <w:style w:type="paragraph" w:styleId="ListParagraph">
    <w:name w:val="List Paragraph"/>
    <w:basedOn w:val="Normal"/>
    <w:uiPriority w:val="34"/>
    <w:qFormat/>
    <w:rsid w:val="000A0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F76"/>
    <w:pPr>
      <w:spacing w:after="0" w:line="240" w:lineRule="auto"/>
    </w:pPr>
  </w:style>
  <w:style w:type="table" w:styleId="TableGrid">
    <w:name w:val="Table Grid"/>
    <w:basedOn w:val="TableNormal"/>
    <w:uiPriority w:val="59"/>
    <w:rsid w:val="006A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945"/>
  </w:style>
  <w:style w:type="paragraph" w:styleId="Footer">
    <w:name w:val="footer"/>
    <w:basedOn w:val="Normal"/>
    <w:link w:val="FooterChar"/>
    <w:uiPriority w:val="99"/>
    <w:unhideWhenUsed/>
    <w:rsid w:val="00513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945"/>
  </w:style>
  <w:style w:type="paragraph" w:styleId="ListParagraph">
    <w:name w:val="List Paragraph"/>
    <w:basedOn w:val="Normal"/>
    <w:uiPriority w:val="34"/>
    <w:qFormat/>
    <w:rsid w:val="000A0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Sparland</dc:creator>
  <cp:lastModifiedBy>Sparland</cp:lastModifiedBy>
  <cp:revision>1</cp:revision>
  <dcterms:created xsi:type="dcterms:W3CDTF">2024-04-05T16:12:00Z</dcterms:created>
  <dcterms:modified xsi:type="dcterms:W3CDTF">2024-04-05T17:20:00Z</dcterms:modified>
</cp:coreProperties>
</file>